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95" w:rsidRPr="002675B3" w:rsidRDefault="008D157E" w:rsidP="00832895">
      <w:pPr>
        <w:spacing w:after="0"/>
        <w:outlineLvl w:val="0"/>
        <w:rPr>
          <w:rFonts w:ascii="Cambria" w:hAnsi="Cambria" w:cs="Cambria"/>
          <w:color w:val="000000"/>
          <w:sz w:val="24"/>
          <w:szCs w:val="24"/>
        </w:rPr>
      </w:pPr>
      <w:r w:rsidRPr="002675B3">
        <w:rPr>
          <w:rFonts w:ascii="Cambria" w:hAnsi="Cambria" w:cs="Cambria"/>
          <w:color w:val="000000"/>
          <w:sz w:val="24"/>
          <w:szCs w:val="24"/>
        </w:rPr>
        <w:t xml:space="preserve">TOWN OF BASIN </w:t>
      </w:r>
    </w:p>
    <w:p w:rsidR="00832895" w:rsidRPr="002675B3" w:rsidRDefault="008D157E" w:rsidP="00832895">
      <w:pPr>
        <w:spacing w:after="0"/>
        <w:outlineLvl w:val="0"/>
        <w:rPr>
          <w:rFonts w:ascii="Cambria" w:hAnsi="Cambria" w:cs="Cambria"/>
          <w:color w:val="000000"/>
        </w:rPr>
      </w:pPr>
      <w:r w:rsidRPr="002675B3">
        <w:rPr>
          <w:rFonts w:ascii="Cambria" w:hAnsi="Cambria" w:cs="Cambria"/>
          <w:color w:val="000000"/>
        </w:rPr>
        <w:t>Council Meeting – Regular Minutes</w:t>
      </w:r>
    </w:p>
    <w:p w:rsidR="00832895" w:rsidRPr="002675B3" w:rsidRDefault="008D157E" w:rsidP="00832895">
      <w:pPr>
        <w:spacing w:after="0"/>
        <w:outlineLvl w:val="0"/>
        <w:rPr>
          <w:rFonts w:ascii="Cambria" w:hAnsi="Cambria" w:cs="Cambria"/>
          <w:color w:val="000000"/>
        </w:rPr>
      </w:pPr>
      <w:r w:rsidRPr="002675B3">
        <w:rPr>
          <w:rFonts w:ascii="Cambria" w:hAnsi="Cambria" w:cs="Cambria"/>
          <w:color w:val="000000"/>
        </w:rPr>
        <w:t xml:space="preserve">Tuesday, </w:t>
      </w:r>
      <w:r w:rsidR="00AB7026">
        <w:rPr>
          <w:rFonts w:ascii="Cambria" w:hAnsi="Cambria" w:cs="Cambria"/>
          <w:color w:val="000000"/>
        </w:rPr>
        <w:t>July 14,</w:t>
      </w:r>
      <w:r w:rsidR="00DC0B5C">
        <w:rPr>
          <w:rFonts w:ascii="Cambria" w:hAnsi="Cambria" w:cs="Cambria"/>
          <w:color w:val="000000"/>
        </w:rPr>
        <w:t xml:space="preserve"> 2014</w:t>
      </w:r>
    </w:p>
    <w:p w:rsidR="00832895" w:rsidRPr="002675B3" w:rsidRDefault="008D157E" w:rsidP="00832895">
      <w:pPr>
        <w:spacing w:after="0"/>
        <w:outlineLvl w:val="0"/>
        <w:rPr>
          <w:rFonts w:ascii="Cambria" w:hAnsi="Cambria" w:cs="Cambria"/>
          <w:color w:val="000000"/>
        </w:rPr>
      </w:pPr>
      <w:r w:rsidRPr="002675B3">
        <w:rPr>
          <w:rFonts w:ascii="Cambria" w:hAnsi="Cambria" w:cs="Cambria"/>
          <w:color w:val="000000"/>
        </w:rPr>
        <w:t xml:space="preserve">Town Hall Council Chambers @ 7:00 PM </w:t>
      </w:r>
    </w:p>
    <w:p w:rsidR="00832895" w:rsidRPr="002675B3" w:rsidRDefault="008D157E" w:rsidP="00832895">
      <w:pPr>
        <w:spacing w:after="0"/>
        <w:rPr>
          <w:rFonts w:ascii="Cambria" w:hAnsi="Cambria" w:cs="Cambria"/>
          <w:color w:val="000000"/>
        </w:rPr>
      </w:pPr>
      <w:r w:rsidRPr="002675B3">
        <w:rPr>
          <w:rFonts w:ascii="Cambria" w:hAnsi="Cambria" w:cs="Cambria"/>
          <w:color w:val="000000"/>
        </w:rPr>
        <w:t xml:space="preserve"> </w:t>
      </w:r>
    </w:p>
    <w:p w:rsidR="00832895" w:rsidRPr="002675B3" w:rsidRDefault="008D157E" w:rsidP="00832895">
      <w:pPr>
        <w:spacing w:after="0"/>
        <w:rPr>
          <w:rFonts w:ascii="Cambria" w:hAnsi="Cambria" w:cs="Cambria"/>
          <w:color w:val="000000"/>
        </w:rPr>
      </w:pPr>
      <w:r w:rsidRPr="002675B3">
        <w:rPr>
          <w:rFonts w:ascii="Cambria" w:hAnsi="Cambria" w:cs="Cambria"/>
          <w:color w:val="000000"/>
        </w:rPr>
        <w:t>A Regular Meeting of the Town of Basin Council was held in the Council Chambers of the Town Ha</w:t>
      </w:r>
      <w:r w:rsidR="00DC0B5C">
        <w:rPr>
          <w:rFonts w:ascii="Cambria" w:hAnsi="Cambria" w:cs="Cambria"/>
          <w:color w:val="000000"/>
        </w:rPr>
        <w:t xml:space="preserve">ll in </w:t>
      </w:r>
      <w:r w:rsidR="00E27610">
        <w:rPr>
          <w:rFonts w:ascii="Cambria" w:hAnsi="Cambria" w:cs="Cambria"/>
          <w:color w:val="000000"/>
        </w:rPr>
        <w:t xml:space="preserve">Basin, Wyoming on Tuesday </w:t>
      </w:r>
      <w:r w:rsidR="00AB7026">
        <w:rPr>
          <w:rFonts w:ascii="Cambria" w:hAnsi="Cambria" w:cs="Cambria"/>
          <w:color w:val="000000"/>
        </w:rPr>
        <w:t>July 14</w:t>
      </w:r>
      <w:r w:rsidR="00171CA9" w:rsidRPr="002675B3">
        <w:rPr>
          <w:rFonts w:ascii="Cambria" w:hAnsi="Cambria" w:cs="Cambria"/>
          <w:color w:val="000000"/>
        </w:rPr>
        <w:t>, 2014</w:t>
      </w:r>
      <w:r w:rsidRPr="002675B3">
        <w:rPr>
          <w:rFonts w:ascii="Cambria" w:hAnsi="Cambria" w:cs="Cambria"/>
          <w:color w:val="000000"/>
        </w:rPr>
        <w:t xml:space="preserve"> at 7:00 PM.</w:t>
      </w:r>
    </w:p>
    <w:p w:rsidR="00832895" w:rsidRPr="002675B3" w:rsidRDefault="00B56764" w:rsidP="00832895">
      <w:pPr>
        <w:spacing w:after="0"/>
        <w:rPr>
          <w:rFonts w:ascii="Cambria" w:hAnsi="Cambria" w:cs="Cambria"/>
          <w:color w:val="000000"/>
        </w:rPr>
      </w:pPr>
    </w:p>
    <w:p w:rsidR="00832895" w:rsidRPr="002675B3" w:rsidRDefault="008D157E" w:rsidP="00832895">
      <w:pPr>
        <w:pStyle w:val="BodyText"/>
        <w:spacing w:after="120"/>
      </w:pPr>
      <w:r w:rsidRPr="002675B3">
        <w:t xml:space="preserve">Council Members present: </w:t>
      </w:r>
      <w:r w:rsidR="000C761E" w:rsidRPr="000C761E">
        <w:rPr>
          <w:b/>
        </w:rPr>
        <w:t xml:space="preserve"> </w:t>
      </w:r>
      <w:r w:rsidR="000C761E">
        <w:rPr>
          <w:b/>
        </w:rPr>
        <w:t xml:space="preserve">Mayor Dave Cooper, </w:t>
      </w:r>
      <w:r w:rsidRPr="002675B3">
        <w:rPr>
          <w:b/>
        </w:rPr>
        <w:t>Bill Stoelk, Phil Juillard</w:t>
      </w:r>
      <w:r w:rsidR="00AB7026">
        <w:rPr>
          <w:b/>
        </w:rPr>
        <w:t>, and Roger Stickney.  Absent:  L</w:t>
      </w:r>
      <w:r w:rsidR="000C761E">
        <w:rPr>
          <w:b/>
        </w:rPr>
        <w:t>yle King.</w:t>
      </w:r>
    </w:p>
    <w:p w:rsidR="00832895" w:rsidRPr="002675B3" w:rsidRDefault="008D157E" w:rsidP="00832895">
      <w:pPr>
        <w:pStyle w:val="BodyText"/>
        <w:spacing w:after="120"/>
      </w:pPr>
      <w:r w:rsidRPr="002675B3">
        <w:t xml:space="preserve">Also present were Karla Pomeroy, Town Engineer Sherman Allred, Stacey Lesher, </w:t>
      </w:r>
      <w:r w:rsidR="007B4D07" w:rsidRPr="002675B3">
        <w:t xml:space="preserve">Steve Vanderploeg, </w:t>
      </w:r>
      <w:r w:rsidR="005D4092" w:rsidRPr="002675B3">
        <w:t xml:space="preserve">Town Clerk Danielle Chapman, </w:t>
      </w:r>
      <w:r w:rsidR="00E27610">
        <w:t xml:space="preserve">Mike Dellos, </w:t>
      </w:r>
      <w:r w:rsidRPr="002675B3">
        <w:t>Chief of Police Chris Kampbell</w:t>
      </w:r>
      <w:r w:rsidR="00956E62">
        <w:t>,</w:t>
      </w:r>
      <w:r w:rsidRPr="002675B3">
        <w:t xml:space="preserve"> and Town Attorney Kent Richins.</w:t>
      </w:r>
    </w:p>
    <w:p w:rsidR="00C438B0" w:rsidRDefault="008D157E" w:rsidP="00832895">
      <w:pPr>
        <w:pStyle w:val="BodyText"/>
        <w:tabs>
          <w:tab w:val="center" w:pos="4680"/>
        </w:tabs>
      </w:pPr>
      <w:r w:rsidRPr="002675B3">
        <w:t>The Meeting was called to order at 7:00 PM.</w:t>
      </w:r>
    </w:p>
    <w:p w:rsidR="00AB7026" w:rsidRDefault="00AB7026" w:rsidP="00832895">
      <w:pPr>
        <w:pStyle w:val="BodyText"/>
        <w:tabs>
          <w:tab w:val="center" w:pos="4680"/>
        </w:tabs>
      </w:pPr>
    </w:p>
    <w:p w:rsidR="00AB7026" w:rsidRDefault="00234054" w:rsidP="00832895">
      <w:pPr>
        <w:pStyle w:val="BodyText"/>
        <w:tabs>
          <w:tab w:val="center" w:pos="4680"/>
        </w:tabs>
      </w:pPr>
      <w:r>
        <w:t xml:space="preserve">Gary Robson </w:t>
      </w:r>
      <w:r w:rsidR="00AF5972">
        <w:t>with Air</w:t>
      </w:r>
      <w:r w:rsidR="00AB7026">
        <w:t xml:space="preserve">Med Care Network presented the Council with some information regarding life-flight services.  Danielle Chapman requested that the Town of Basin provide this as an added benefit for the Town of Basin employees.  </w:t>
      </w:r>
    </w:p>
    <w:p w:rsidR="00AF5972" w:rsidRDefault="00AF5972" w:rsidP="00832895">
      <w:pPr>
        <w:pStyle w:val="BodyText"/>
        <w:tabs>
          <w:tab w:val="center" w:pos="4680"/>
        </w:tabs>
      </w:pPr>
    </w:p>
    <w:p w:rsidR="00AB7026" w:rsidRDefault="00C26E88" w:rsidP="00832895">
      <w:pPr>
        <w:pStyle w:val="BodyText"/>
        <w:tabs>
          <w:tab w:val="center" w:pos="4680"/>
        </w:tabs>
      </w:pPr>
      <w:r>
        <w:t>The School District</w:t>
      </w:r>
      <w:r w:rsidR="00AF5972">
        <w:t xml:space="preserve"> requested an executive session. </w:t>
      </w:r>
      <w:r>
        <w:t>Bill Stoelk m</w:t>
      </w:r>
      <w:r w:rsidR="00AB7026">
        <w:t xml:space="preserve">ade a motion to </w:t>
      </w:r>
      <w:r w:rsidR="00500CCA">
        <w:t>enter into executive session regarding real estate negotiations at 7:25</w:t>
      </w:r>
      <w:r>
        <w:t xml:space="preserve"> </w:t>
      </w:r>
      <w:r w:rsidR="00AB7026">
        <w:t>PM</w:t>
      </w:r>
      <w:r w:rsidR="00500CCA">
        <w:t>, Phil Juillard seconded and the motion carried</w:t>
      </w:r>
      <w:r w:rsidR="00AB7026">
        <w:t xml:space="preserve">.  </w:t>
      </w:r>
      <w:r w:rsidR="00500CCA">
        <w:t>Phil Juillard made a motion to e</w:t>
      </w:r>
      <w:r w:rsidR="00AB7026">
        <w:t>xit executive session at</w:t>
      </w:r>
      <w:r w:rsidR="00500CCA">
        <w:t xml:space="preserve"> 7:50 PM, Roger Stickney seconded and the motion carried.</w:t>
      </w:r>
    </w:p>
    <w:p w:rsidR="00AB7026" w:rsidRDefault="00AB7026" w:rsidP="00832895">
      <w:pPr>
        <w:pStyle w:val="BodyText"/>
        <w:tabs>
          <w:tab w:val="center" w:pos="4680"/>
        </w:tabs>
      </w:pPr>
    </w:p>
    <w:p w:rsidR="00AB7026" w:rsidRDefault="00AB7026" w:rsidP="00832895">
      <w:pPr>
        <w:pStyle w:val="BodyText"/>
        <w:tabs>
          <w:tab w:val="center" w:pos="4680"/>
        </w:tabs>
      </w:pPr>
      <w:r>
        <w:t xml:space="preserve">Regular session resumed at </w:t>
      </w:r>
      <w:r w:rsidR="00C26E88">
        <w:t xml:space="preserve">7:50 </w:t>
      </w:r>
      <w:r>
        <w:t>PM.</w:t>
      </w:r>
    </w:p>
    <w:p w:rsidR="00C26E88" w:rsidRDefault="00C26E88" w:rsidP="00832895">
      <w:pPr>
        <w:pStyle w:val="BodyText"/>
        <w:tabs>
          <w:tab w:val="center" w:pos="4680"/>
        </w:tabs>
      </w:pPr>
    </w:p>
    <w:p w:rsidR="00C26E88" w:rsidRDefault="00C26E88" w:rsidP="00832895">
      <w:pPr>
        <w:pStyle w:val="BodyText"/>
        <w:tabs>
          <w:tab w:val="center" w:pos="4680"/>
        </w:tabs>
      </w:pPr>
      <w:r>
        <w:t>Appointment:  President of the Council/Acting Mayor in the absence of Mayor Dave Cooper.  Dave r</w:t>
      </w:r>
      <w:r w:rsidR="00AF5972">
        <w:t xml:space="preserve">equested a motion for Lyle King; </w:t>
      </w:r>
      <w:r>
        <w:t xml:space="preserve">Roger Stickney </w:t>
      </w:r>
      <w:r w:rsidR="00AF5972">
        <w:t>made a motion to ratify the M</w:t>
      </w:r>
      <w:r>
        <w:t>ayor</w:t>
      </w:r>
      <w:r w:rsidR="00AF5972">
        <w:t>’s</w:t>
      </w:r>
      <w:r>
        <w:t xml:space="preserve"> </w:t>
      </w:r>
      <w:r w:rsidR="00AF5972">
        <w:t xml:space="preserve">request for appointment, </w:t>
      </w:r>
      <w:r>
        <w:t>Bill</w:t>
      </w:r>
      <w:r w:rsidR="00AF5972">
        <w:t xml:space="preserve"> Stoelk seconded and the vote was</w:t>
      </w:r>
      <w:r>
        <w:t xml:space="preserve"> unanimous.</w:t>
      </w:r>
    </w:p>
    <w:p w:rsidR="00AB7026" w:rsidRDefault="00AB7026" w:rsidP="00832895">
      <w:pPr>
        <w:pStyle w:val="BodyText"/>
        <w:tabs>
          <w:tab w:val="center" w:pos="4680"/>
        </w:tabs>
      </w:pPr>
    </w:p>
    <w:p w:rsidR="00C26E88" w:rsidRDefault="00AB7026" w:rsidP="00832895">
      <w:pPr>
        <w:pStyle w:val="BodyText"/>
        <w:tabs>
          <w:tab w:val="center" w:pos="4680"/>
        </w:tabs>
      </w:pPr>
      <w:r>
        <w:t xml:space="preserve">The Electric Joint Powers Board has to have 3 appointed members for the Town of Basin.  </w:t>
      </w:r>
      <w:r w:rsidR="00C26E88">
        <w:t>Dave</w:t>
      </w:r>
      <w:r w:rsidR="00AF5972">
        <w:t xml:space="preserve"> Cooper appoints R</w:t>
      </w:r>
      <w:r w:rsidR="00C26E88">
        <w:t>oger</w:t>
      </w:r>
      <w:r w:rsidR="00AF5972">
        <w:t xml:space="preserve"> Stickney to the position, P</w:t>
      </w:r>
      <w:r w:rsidR="00C26E88">
        <w:t>hil</w:t>
      </w:r>
      <w:r w:rsidR="00AF5972">
        <w:t xml:space="preserve"> Juillard</w:t>
      </w:r>
      <w:r w:rsidR="00C26E88">
        <w:t xml:space="preserve"> ratified</w:t>
      </w:r>
      <w:r w:rsidR="00AF5972">
        <w:t xml:space="preserve"> the appointment and B</w:t>
      </w:r>
      <w:r w:rsidR="00C26E88">
        <w:t>ill</w:t>
      </w:r>
      <w:r w:rsidR="00AF5972">
        <w:t xml:space="preserve"> Stoelk</w:t>
      </w:r>
      <w:r w:rsidR="00C26E88">
        <w:t xml:space="preserve"> se</w:t>
      </w:r>
      <w:r w:rsidR="00AF5972">
        <w:t xml:space="preserve">conded; the vote was </w:t>
      </w:r>
      <w:r w:rsidR="00C26E88">
        <w:t xml:space="preserve">unanimous.  </w:t>
      </w:r>
    </w:p>
    <w:p w:rsidR="00E27610" w:rsidRDefault="00E27610" w:rsidP="00B96B12">
      <w:pPr>
        <w:spacing w:after="0"/>
        <w:rPr>
          <w:rFonts w:ascii="Cambria" w:hAnsi="Cambria"/>
        </w:rPr>
      </w:pPr>
    </w:p>
    <w:p w:rsidR="00E02248" w:rsidRDefault="00E27610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Waste water RFP:  Mike Dellos gave an update on the 5 firms that submitted proposals.  </w:t>
      </w:r>
      <w:r w:rsidR="00C26E88">
        <w:rPr>
          <w:rFonts w:ascii="Cambria" w:hAnsi="Cambria"/>
        </w:rPr>
        <w:t xml:space="preserve">The selection committee met and heard proposals from all the companies.  Mike gave the recommendation for AVI from Cheyenne.  Roger </w:t>
      </w:r>
      <w:r w:rsidR="00AF5972">
        <w:rPr>
          <w:rFonts w:ascii="Cambria" w:hAnsi="Cambria"/>
        </w:rPr>
        <w:t>Stickney made the motion to hire AVI, P</w:t>
      </w:r>
      <w:r w:rsidR="00C26E88">
        <w:rPr>
          <w:rFonts w:ascii="Cambria" w:hAnsi="Cambria"/>
        </w:rPr>
        <w:t xml:space="preserve">hil </w:t>
      </w:r>
      <w:r w:rsidR="00AF5972">
        <w:rPr>
          <w:rFonts w:ascii="Cambria" w:hAnsi="Cambria"/>
        </w:rPr>
        <w:t xml:space="preserve">Juillard seconded </w:t>
      </w:r>
      <w:r w:rsidR="00C26E88">
        <w:rPr>
          <w:rFonts w:ascii="Cambria" w:hAnsi="Cambria"/>
        </w:rPr>
        <w:t xml:space="preserve">and vote was unanimous.  </w:t>
      </w:r>
    </w:p>
    <w:p w:rsidR="00AF5972" w:rsidRDefault="00AF5972" w:rsidP="00B96B12">
      <w:pPr>
        <w:spacing w:after="0"/>
        <w:rPr>
          <w:rFonts w:ascii="Cambria" w:hAnsi="Cambria"/>
        </w:rPr>
      </w:pPr>
    </w:p>
    <w:p w:rsidR="00E02248" w:rsidRDefault="00E02248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Mecklam Update:  Sherman </w:t>
      </w:r>
      <w:r w:rsidR="00AF5972">
        <w:rPr>
          <w:rFonts w:ascii="Cambria" w:hAnsi="Cambria"/>
        </w:rPr>
        <w:t xml:space="preserve">Allred </w:t>
      </w:r>
      <w:r>
        <w:rPr>
          <w:rFonts w:ascii="Cambria" w:hAnsi="Cambria"/>
        </w:rPr>
        <w:t xml:space="preserve">needs contracts signed.  Kent </w:t>
      </w:r>
      <w:r w:rsidR="00AF5972">
        <w:rPr>
          <w:rFonts w:ascii="Cambria" w:hAnsi="Cambria"/>
        </w:rPr>
        <w:t xml:space="preserve">has been </w:t>
      </w:r>
      <w:r>
        <w:rPr>
          <w:rFonts w:ascii="Cambria" w:hAnsi="Cambria"/>
        </w:rPr>
        <w:t>reviewing the USDA closing docs.</w:t>
      </w:r>
    </w:p>
    <w:p w:rsidR="00E02248" w:rsidRDefault="00E02248" w:rsidP="00B96B12">
      <w:pPr>
        <w:spacing w:after="0"/>
        <w:rPr>
          <w:rFonts w:ascii="Cambria" w:hAnsi="Cambria"/>
        </w:rPr>
      </w:pPr>
    </w:p>
    <w:p w:rsidR="00E02248" w:rsidRDefault="00E02248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The Council received updates from </w:t>
      </w:r>
      <w:r w:rsidR="00966051">
        <w:rPr>
          <w:rFonts w:ascii="Cambria" w:hAnsi="Cambria"/>
        </w:rPr>
        <w:t>dept.</w:t>
      </w:r>
      <w:r>
        <w:rPr>
          <w:rFonts w:ascii="Cambria" w:hAnsi="Cambria"/>
        </w:rPr>
        <w:t xml:space="preserve"> summary.  </w:t>
      </w:r>
    </w:p>
    <w:p w:rsidR="00E02248" w:rsidRDefault="00E02248" w:rsidP="00B96B12">
      <w:pPr>
        <w:spacing w:after="0"/>
        <w:rPr>
          <w:rFonts w:ascii="Cambria" w:hAnsi="Cambria"/>
        </w:rPr>
      </w:pPr>
    </w:p>
    <w:p w:rsidR="00E02248" w:rsidRDefault="00AF5972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Dani Chapman approached the Council regarding hiring a </w:t>
      </w:r>
      <w:r w:rsidR="00E02248">
        <w:rPr>
          <w:rFonts w:ascii="Cambria" w:hAnsi="Cambria"/>
        </w:rPr>
        <w:t>Codifier</w:t>
      </w:r>
      <w:r>
        <w:rPr>
          <w:rFonts w:ascii="Cambria" w:hAnsi="Cambria"/>
        </w:rPr>
        <w:t xml:space="preserve">. It was the Council consensus to get a couple of bids.  </w:t>
      </w:r>
    </w:p>
    <w:p w:rsidR="002D4CB1" w:rsidRDefault="002D4CB1" w:rsidP="00B96B12">
      <w:pPr>
        <w:spacing w:after="0"/>
        <w:rPr>
          <w:rFonts w:ascii="Cambria" w:hAnsi="Cambria"/>
        </w:rPr>
      </w:pPr>
    </w:p>
    <w:p w:rsidR="002D4CB1" w:rsidRDefault="00AF5972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>Teri Thon, Municipal Court Clerk, requested that a budget amendment be made so that the court may purchase a software program.  This request will be forwarded on to Don Russell.</w:t>
      </w:r>
    </w:p>
    <w:p w:rsidR="00B920B5" w:rsidRDefault="00B920B5" w:rsidP="00B96B12">
      <w:pPr>
        <w:spacing w:after="0"/>
        <w:rPr>
          <w:rFonts w:ascii="Cambria" w:hAnsi="Cambria"/>
        </w:rPr>
      </w:pPr>
    </w:p>
    <w:p w:rsidR="0039038A" w:rsidRDefault="00AB7026" w:rsidP="00B96B12">
      <w:pPr>
        <w:spacing w:after="0"/>
        <w:rPr>
          <w:rFonts w:ascii="Cambria" w:hAnsi="Cambria"/>
        </w:rPr>
      </w:pPr>
      <w:r w:rsidRPr="002675B3">
        <w:rPr>
          <w:rFonts w:ascii="Cambria" w:hAnsi="Cambria"/>
        </w:rPr>
        <w:lastRenderedPageBreak/>
        <w:t>Phil Juillard stated there was nothing new to report on behalf of the Big Horn R</w:t>
      </w:r>
      <w:r>
        <w:rPr>
          <w:rFonts w:ascii="Cambria" w:hAnsi="Cambria"/>
        </w:rPr>
        <w:t>egional JPB &amp; South Big Horn JPB.</w:t>
      </w:r>
    </w:p>
    <w:p w:rsidR="00B96B12" w:rsidRPr="00B96B12" w:rsidRDefault="00B96B12" w:rsidP="00B96B12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Minutes for the Regular Meeting </w:t>
      </w:r>
      <w:r w:rsidR="00AB7026">
        <w:rPr>
          <w:rFonts w:ascii="Cambria" w:hAnsi="Cambria"/>
        </w:rPr>
        <w:t>June 10</w:t>
      </w:r>
      <w:r w:rsidR="002D067F">
        <w:rPr>
          <w:rFonts w:ascii="Cambria" w:hAnsi="Cambria"/>
        </w:rPr>
        <w:t>, 2014</w:t>
      </w:r>
      <w:r w:rsidR="00AB7026">
        <w:rPr>
          <w:rFonts w:ascii="Cambria" w:hAnsi="Cambria"/>
        </w:rPr>
        <w:t>, special meeting June 16</w:t>
      </w:r>
      <w:r>
        <w:rPr>
          <w:rFonts w:ascii="Cambria" w:hAnsi="Cambria"/>
        </w:rPr>
        <w:t>, 2014</w:t>
      </w:r>
      <w:r w:rsidR="00AB7026">
        <w:rPr>
          <w:rFonts w:ascii="Cambria" w:hAnsi="Cambria"/>
        </w:rPr>
        <w:t>, special meeting June 17, 2014, special meeting June 23, 2014, and special meeting July 3, 2014</w:t>
      </w:r>
      <w:r>
        <w:rPr>
          <w:rFonts w:ascii="Cambria" w:hAnsi="Cambria"/>
        </w:rPr>
        <w:t>.</w:t>
      </w:r>
      <w:r w:rsidR="005E5C79">
        <w:rPr>
          <w:rFonts w:ascii="Cambria" w:hAnsi="Cambria"/>
        </w:rPr>
        <w:t xml:space="preserve">  </w:t>
      </w:r>
      <w:r w:rsidR="00B920B5">
        <w:rPr>
          <w:rFonts w:ascii="Cambria" w:hAnsi="Cambria"/>
        </w:rPr>
        <w:t xml:space="preserve">Phil </w:t>
      </w:r>
      <w:r w:rsidR="00AF5972">
        <w:rPr>
          <w:rFonts w:ascii="Cambria" w:hAnsi="Cambria"/>
        </w:rPr>
        <w:t xml:space="preserve">Juillard </w:t>
      </w:r>
      <w:r w:rsidR="005E5C79">
        <w:rPr>
          <w:rFonts w:ascii="Cambria" w:hAnsi="Cambria"/>
        </w:rPr>
        <w:t>made a motion to approve</w:t>
      </w:r>
      <w:r w:rsidR="000473F1">
        <w:rPr>
          <w:rFonts w:ascii="Cambria" w:hAnsi="Cambria"/>
        </w:rPr>
        <w:t xml:space="preserve"> the minutes</w:t>
      </w:r>
      <w:r w:rsidR="00FC5BE0">
        <w:rPr>
          <w:rFonts w:ascii="Cambria" w:hAnsi="Cambria"/>
        </w:rPr>
        <w:t xml:space="preserve">, </w:t>
      </w:r>
      <w:r w:rsidR="00B920B5">
        <w:rPr>
          <w:rFonts w:ascii="Cambria" w:hAnsi="Cambria"/>
        </w:rPr>
        <w:t xml:space="preserve">Roger </w:t>
      </w:r>
      <w:r w:rsidR="00AF5972">
        <w:rPr>
          <w:rFonts w:ascii="Cambria" w:hAnsi="Cambria"/>
        </w:rPr>
        <w:t xml:space="preserve">Stickney </w:t>
      </w:r>
      <w:r w:rsidR="002D067F">
        <w:rPr>
          <w:rFonts w:ascii="Cambria" w:hAnsi="Cambria"/>
        </w:rPr>
        <w:t>seconded and the motion carried with a unanimous vote</w:t>
      </w:r>
      <w:r w:rsidR="005E5C79">
        <w:rPr>
          <w:rFonts w:ascii="Cambria" w:hAnsi="Cambria"/>
        </w:rPr>
        <w:t xml:space="preserve">.  </w:t>
      </w:r>
    </w:p>
    <w:p w:rsidR="00B96B12" w:rsidRDefault="00B96B12" w:rsidP="00832895">
      <w:pPr>
        <w:pStyle w:val="PlainText"/>
        <w:rPr>
          <w:rFonts w:ascii="Cambria" w:hAnsi="Cambria"/>
          <w:szCs w:val="22"/>
        </w:rPr>
      </w:pPr>
    </w:p>
    <w:p w:rsidR="00E65991" w:rsidRDefault="00171CA9" w:rsidP="00832895">
      <w:pPr>
        <w:pStyle w:val="PlainText"/>
        <w:rPr>
          <w:rFonts w:ascii="Cambria" w:hAnsi="Cambria"/>
          <w:szCs w:val="22"/>
        </w:rPr>
      </w:pPr>
      <w:r w:rsidRPr="002675B3">
        <w:rPr>
          <w:rFonts w:ascii="Cambria" w:hAnsi="Cambria"/>
          <w:szCs w:val="22"/>
        </w:rPr>
        <w:t>Vouchers $</w:t>
      </w:r>
      <w:r w:rsidR="00AB7026">
        <w:rPr>
          <w:rFonts w:ascii="Cambria" w:hAnsi="Cambria"/>
          <w:szCs w:val="22"/>
        </w:rPr>
        <w:t>318,667.41</w:t>
      </w:r>
      <w:r w:rsidRPr="002675B3">
        <w:rPr>
          <w:rFonts w:ascii="Cambria" w:hAnsi="Cambria"/>
          <w:szCs w:val="22"/>
        </w:rPr>
        <w:t xml:space="preserve"> + Payroll </w:t>
      </w:r>
      <w:r w:rsidR="001D4F1B" w:rsidRPr="002675B3">
        <w:rPr>
          <w:rFonts w:ascii="Cambria" w:hAnsi="Cambria"/>
          <w:szCs w:val="22"/>
        </w:rPr>
        <w:t>gross</w:t>
      </w:r>
      <w:r w:rsidR="00C14B3D" w:rsidRPr="002675B3">
        <w:rPr>
          <w:rFonts w:ascii="Cambria" w:hAnsi="Cambria"/>
          <w:szCs w:val="22"/>
        </w:rPr>
        <w:t xml:space="preserve"> $</w:t>
      </w:r>
      <w:r w:rsidR="00AB7026">
        <w:rPr>
          <w:rFonts w:ascii="Cambria" w:hAnsi="Cambria"/>
          <w:szCs w:val="22"/>
        </w:rPr>
        <w:t>56,525.71=Grand Total $</w:t>
      </w:r>
      <w:r w:rsidR="00966051">
        <w:rPr>
          <w:rFonts w:ascii="Cambria" w:hAnsi="Cambria"/>
          <w:szCs w:val="22"/>
        </w:rPr>
        <w:t>375,193.12 Bill</w:t>
      </w:r>
      <w:r w:rsidR="009E50D3">
        <w:rPr>
          <w:rFonts w:ascii="Cambria" w:hAnsi="Cambria"/>
          <w:szCs w:val="22"/>
        </w:rPr>
        <w:t xml:space="preserve"> Stoelk </w:t>
      </w:r>
      <w:r w:rsidR="00E65991">
        <w:rPr>
          <w:rFonts w:ascii="Cambria" w:hAnsi="Cambria"/>
          <w:szCs w:val="22"/>
        </w:rPr>
        <w:t xml:space="preserve">made a motion to approve </w:t>
      </w:r>
      <w:r w:rsidR="00FC5BE0">
        <w:rPr>
          <w:rFonts w:ascii="Cambria" w:hAnsi="Cambria"/>
          <w:szCs w:val="22"/>
        </w:rPr>
        <w:t xml:space="preserve">the vouchers, and </w:t>
      </w:r>
      <w:r w:rsidR="00AF5972">
        <w:rPr>
          <w:rFonts w:ascii="Cambria" w:hAnsi="Cambria"/>
          <w:szCs w:val="22"/>
        </w:rPr>
        <w:t>R</w:t>
      </w:r>
      <w:r w:rsidR="009E50D3">
        <w:rPr>
          <w:rFonts w:ascii="Cambria" w:hAnsi="Cambria"/>
          <w:szCs w:val="22"/>
        </w:rPr>
        <w:t xml:space="preserve">oger Stickney </w:t>
      </w:r>
      <w:r w:rsidR="002D067F">
        <w:rPr>
          <w:rFonts w:ascii="Cambria" w:hAnsi="Cambria"/>
          <w:szCs w:val="22"/>
        </w:rPr>
        <w:t xml:space="preserve">seconded, the vote was unanimous. </w:t>
      </w:r>
    </w:p>
    <w:p w:rsidR="000473F1" w:rsidRDefault="000473F1" w:rsidP="00832895">
      <w:pPr>
        <w:pStyle w:val="PlainText"/>
        <w:rPr>
          <w:rFonts w:ascii="Cambria" w:hAnsi="Cambria"/>
          <w:szCs w:val="22"/>
        </w:rPr>
      </w:pPr>
    </w:p>
    <w:p w:rsidR="00CE2F89" w:rsidRDefault="008D157E" w:rsidP="00617E22">
      <w:pPr>
        <w:pStyle w:val="PlainText"/>
        <w:rPr>
          <w:rFonts w:ascii="Cambria" w:hAnsi="Cambria"/>
          <w:szCs w:val="22"/>
        </w:rPr>
      </w:pPr>
      <w:r w:rsidRPr="002675B3">
        <w:rPr>
          <w:rFonts w:ascii="Cambria" w:hAnsi="Cambria"/>
          <w:szCs w:val="22"/>
        </w:rPr>
        <w:t>Delinquent Accounts:  $</w:t>
      </w:r>
      <w:r w:rsidR="00AB7026">
        <w:rPr>
          <w:rFonts w:ascii="Cambria" w:hAnsi="Cambria"/>
          <w:szCs w:val="22"/>
        </w:rPr>
        <w:t>45,816.28</w:t>
      </w:r>
      <w:r w:rsidR="00C14B3D" w:rsidRPr="002675B3">
        <w:rPr>
          <w:rFonts w:ascii="Cambria" w:hAnsi="Cambria"/>
          <w:szCs w:val="22"/>
        </w:rPr>
        <w:t xml:space="preserve"> (30 days-Current), $</w:t>
      </w:r>
      <w:r w:rsidR="00AB7026">
        <w:rPr>
          <w:rFonts w:ascii="Cambria" w:hAnsi="Cambria"/>
          <w:szCs w:val="22"/>
        </w:rPr>
        <w:t>9,543.91</w:t>
      </w:r>
      <w:r w:rsidR="00E91B01">
        <w:rPr>
          <w:rFonts w:ascii="Cambria" w:hAnsi="Cambria"/>
          <w:szCs w:val="22"/>
        </w:rPr>
        <w:t>(60 days),</w:t>
      </w:r>
      <w:r w:rsidR="00C14B3D" w:rsidRPr="002675B3">
        <w:rPr>
          <w:rFonts w:ascii="Cambria" w:hAnsi="Cambria"/>
          <w:szCs w:val="22"/>
        </w:rPr>
        <w:t xml:space="preserve"> $</w:t>
      </w:r>
      <w:r w:rsidR="00AB7026">
        <w:rPr>
          <w:rFonts w:ascii="Cambria" w:hAnsi="Cambria"/>
          <w:szCs w:val="22"/>
        </w:rPr>
        <w:t>15,079.32</w:t>
      </w:r>
      <w:r w:rsidRPr="002675B3">
        <w:rPr>
          <w:rFonts w:ascii="Cambria" w:hAnsi="Cambria"/>
          <w:szCs w:val="22"/>
        </w:rPr>
        <w:t xml:space="preserve"> (90 days)</w:t>
      </w:r>
      <w:r w:rsidR="00FC5BE0">
        <w:rPr>
          <w:rFonts w:ascii="Cambria" w:hAnsi="Cambria"/>
          <w:szCs w:val="22"/>
        </w:rPr>
        <w:t xml:space="preserve"> as of </w:t>
      </w:r>
      <w:r w:rsidR="00AB7026">
        <w:rPr>
          <w:rFonts w:ascii="Cambria" w:hAnsi="Cambria"/>
          <w:szCs w:val="22"/>
        </w:rPr>
        <w:t>7/14/14</w:t>
      </w:r>
      <w:r w:rsidRPr="002675B3">
        <w:rPr>
          <w:rFonts w:ascii="Cambria" w:hAnsi="Cambria"/>
          <w:szCs w:val="22"/>
        </w:rPr>
        <w:t xml:space="preserve">.  </w:t>
      </w:r>
    </w:p>
    <w:p w:rsidR="00097000" w:rsidRDefault="00097000" w:rsidP="00617E22">
      <w:pPr>
        <w:pStyle w:val="PlainText"/>
        <w:rPr>
          <w:rFonts w:ascii="Cambria" w:hAnsi="Cambria"/>
          <w:szCs w:val="22"/>
        </w:rPr>
      </w:pPr>
    </w:p>
    <w:p w:rsidR="00097000" w:rsidRDefault="00097000" w:rsidP="00617E22">
      <w:pPr>
        <w:pStyle w:val="PlainTex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Ordinance 629:  1</w:t>
      </w:r>
      <w:r w:rsidRPr="00097000">
        <w:rPr>
          <w:rFonts w:ascii="Cambria" w:hAnsi="Cambria"/>
          <w:szCs w:val="22"/>
          <w:vertAlign w:val="superscript"/>
        </w:rPr>
        <w:t>st</w:t>
      </w:r>
      <w:r>
        <w:rPr>
          <w:rFonts w:ascii="Cambria" w:hAnsi="Cambria"/>
          <w:szCs w:val="22"/>
        </w:rPr>
        <w:t xml:space="preserve"> Reading, An ordinance amending Section 2 of Chapter 2 of Title 9 of the Basin Town Code by establishing new water rates.  </w:t>
      </w:r>
      <w:r w:rsidR="009E50D3">
        <w:rPr>
          <w:rFonts w:ascii="Cambria" w:hAnsi="Cambria"/>
          <w:szCs w:val="22"/>
        </w:rPr>
        <w:t xml:space="preserve"> Roger</w:t>
      </w:r>
      <w:r w:rsidR="00966051">
        <w:rPr>
          <w:rFonts w:ascii="Cambria" w:hAnsi="Cambria"/>
          <w:szCs w:val="22"/>
        </w:rPr>
        <w:t xml:space="preserve"> Stickney</w:t>
      </w:r>
      <w:r w:rsidR="009E50D3">
        <w:rPr>
          <w:rFonts w:ascii="Cambria" w:hAnsi="Cambria"/>
          <w:szCs w:val="22"/>
        </w:rPr>
        <w:t xml:space="preserve"> made a motion to approve</w:t>
      </w:r>
      <w:r w:rsidR="00966051">
        <w:rPr>
          <w:rFonts w:ascii="Cambria" w:hAnsi="Cambria"/>
          <w:szCs w:val="22"/>
        </w:rPr>
        <w:t xml:space="preserve"> Ordinance 629 on 1</w:t>
      </w:r>
      <w:r w:rsidR="00966051" w:rsidRPr="00966051">
        <w:rPr>
          <w:rFonts w:ascii="Cambria" w:hAnsi="Cambria"/>
          <w:szCs w:val="22"/>
          <w:vertAlign w:val="superscript"/>
        </w:rPr>
        <w:t>st</w:t>
      </w:r>
      <w:r w:rsidR="00966051">
        <w:rPr>
          <w:rFonts w:ascii="Cambria" w:hAnsi="Cambria"/>
          <w:szCs w:val="22"/>
        </w:rPr>
        <w:t xml:space="preserve"> Reading, P</w:t>
      </w:r>
      <w:r w:rsidR="009E50D3">
        <w:rPr>
          <w:rFonts w:ascii="Cambria" w:hAnsi="Cambria"/>
          <w:szCs w:val="22"/>
        </w:rPr>
        <w:t xml:space="preserve">hil </w:t>
      </w:r>
      <w:r w:rsidR="00966051">
        <w:rPr>
          <w:rFonts w:ascii="Cambria" w:hAnsi="Cambria"/>
          <w:szCs w:val="22"/>
        </w:rPr>
        <w:t xml:space="preserve">Juillard </w:t>
      </w:r>
      <w:r w:rsidR="009E50D3">
        <w:rPr>
          <w:rFonts w:ascii="Cambria" w:hAnsi="Cambria"/>
          <w:szCs w:val="22"/>
        </w:rPr>
        <w:t xml:space="preserve">seconds.  </w:t>
      </w:r>
    </w:p>
    <w:p w:rsidR="00097000" w:rsidRDefault="00097000" w:rsidP="00617E22">
      <w:pPr>
        <w:pStyle w:val="PlainText"/>
        <w:rPr>
          <w:rFonts w:ascii="Cambria" w:hAnsi="Cambria"/>
          <w:szCs w:val="22"/>
        </w:rPr>
      </w:pPr>
    </w:p>
    <w:p w:rsidR="00097000" w:rsidRDefault="00097000" w:rsidP="00097000">
      <w:pPr>
        <w:pStyle w:val="PlainTex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Ordinance 630:  1</w:t>
      </w:r>
      <w:r w:rsidRPr="00097000">
        <w:rPr>
          <w:rFonts w:ascii="Cambria" w:hAnsi="Cambria"/>
          <w:szCs w:val="22"/>
          <w:vertAlign w:val="superscript"/>
        </w:rPr>
        <w:t>st</w:t>
      </w:r>
      <w:r>
        <w:rPr>
          <w:rFonts w:ascii="Cambria" w:hAnsi="Cambria"/>
          <w:szCs w:val="22"/>
        </w:rPr>
        <w:t xml:space="preserve"> Reading, An ordinance amending Section 1 of Chapter 2 of Title 9 of the Basin Town Code by establishing new electric utility rates.  </w:t>
      </w:r>
      <w:r w:rsidR="009E50D3">
        <w:rPr>
          <w:rFonts w:ascii="Cambria" w:hAnsi="Cambria"/>
          <w:szCs w:val="22"/>
        </w:rPr>
        <w:t>Mean recommendation</w:t>
      </w:r>
      <w:r w:rsidR="00966051">
        <w:rPr>
          <w:rFonts w:ascii="Cambria" w:hAnsi="Cambria"/>
          <w:szCs w:val="22"/>
        </w:rPr>
        <w:t>s.  B</w:t>
      </w:r>
      <w:r w:rsidR="009E50D3">
        <w:rPr>
          <w:rFonts w:ascii="Cambria" w:hAnsi="Cambria"/>
          <w:szCs w:val="22"/>
        </w:rPr>
        <w:t>ill</w:t>
      </w:r>
      <w:r w:rsidR="00966051">
        <w:rPr>
          <w:rFonts w:ascii="Cambria" w:hAnsi="Cambria"/>
          <w:szCs w:val="22"/>
        </w:rPr>
        <w:t xml:space="preserve"> Stoelk made a motion to approve Ordinance 630 on 1</w:t>
      </w:r>
      <w:r w:rsidR="00966051" w:rsidRPr="00966051">
        <w:rPr>
          <w:rFonts w:ascii="Cambria" w:hAnsi="Cambria"/>
          <w:szCs w:val="22"/>
          <w:vertAlign w:val="superscript"/>
        </w:rPr>
        <w:t>st</w:t>
      </w:r>
      <w:r w:rsidR="00966051">
        <w:rPr>
          <w:rFonts w:ascii="Cambria" w:hAnsi="Cambria"/>
          <w:szCs w:val="22"/>
        </w:rPr>
        <w:t xml:space="preserve"> Reading, R</w:t>
      </w:r>
      <w:r w:rsidR="009E50D3">
        <w:rPr>
          <w:rFonts w:ascii="Cambria" w:hAnsi="Cambria"/>
          <w:szCs w:val="22"/>
        </w:rPr>
        <w:t>oger</w:t>
      </w:r>
      <w:r w:rsidR="00966051">
        <w:rPr>
          <w:rFonts w:ascii="Cambria" w:hAnsi="Cambria"/>
          <w:szCs w:val="22"/>
        </w:rPr>
        <w:t xml:space="preserve"> Stickney</w:t>
      </w:r>
      <w:r w:rsidR="009E50D3">
        <w:rPr>
          <w:rFonts w:ascii="Cambria" w:hAnsi="Cambria"/>
          <w:szCs w:val="22"/>
        </w:rPr>
        <w:t xml:space="preserve"> second</w:t>
      </w:r>
      <w:r w:rsidR="00966051">
        <w:rPr>
          <w:rFonts w:ascii="Cambria" w:hAnsi="Cambria"/>
          <w:szCs w:val="22"/>
        </w:rPr>
        <w:t>ed</w:t>
      </w:r>
      <w:r w:rsidR="009E50D3">
        <w:rPr>
          <w:rFonts w:ascii="Cambria" w:hAnsi="Cambria"/>
          <w:szCs w:val="22"/>
        </w:rPr>
        <w:t xml:space="preserve">.  </w:t>
      </w:r>
      <w:r w:rsidR="00966051">
        <w:rPr>
          <w:rFonts w:ascii="Cambria" w:hAnsi="Cambria"/>
          <w:szCs w:val="22"/>
        </w:rPr>
        <w:t>The vote was u</w:t>
      </w:r>
      <w:r w:rsidR="009E50D3">
        <w:rPr>
          <w:rFonts w:ascii="Cambria" w:hAnsi="Cambria"/>
          <w:szCs w:val="22"/>
        </w:rPr>
        <w:t xml:space="preserve">nanimous.  </w:t>
      </w:r>
    </w:p>
    <w:p w:rsidR="00097000" w:rsidRDefault="00097000" w:rsidP="00097000">
      <w:pPr>
        <w:pStyle w:val="PlainText"/>
        <w:rPr>
          <w:rFonts w:ascii="Cambria" w:hAnsi="Cambria"/>
          <w:szCs w:val="22"/>
        </w:rPr>
      </w:pPr>
    </w:p>
    <w:p w:rsidR="00097000" w:rsidRDefault="00097000" w:rsidP="00097000">
      <w:pPr>
        <w:pStyle w:val="PlainTex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Municipal Judge, Georgia Antley-Hu</w:t>
      </w:r>
      <w:r w:rsidR="00966051">
        <w:rPr>
          <w:rFonts w:ascii="Cambria" w:hAnsi="Cambria"/>
          <w:szCs w:val="22"/>
        </w:rPr>
        <w:t>nt, has requested she become an</w:t>
      </w:r>
      <w:r>
        <w:rPr>
          <w:rFonts w:ascii="Cambria" w:hAnsi="Cambria"/>
          <w:szCs w:val="22"/>
        </w:rPr>
        <w:t xml:space="preserve"> independent contractor instead of a Town of Basin employee.  </w:t>
      </w:r>
      <w:r w:rsidR="00513BCE">
        <w:rPr>
          <w:rFonts w:ascii="Cambria" w:hAnsi="Cambria"/>
          <w:szCs w:val="22"/>
        </w:rPr>
        <w:t xml:space="preserve">Phil </w:t>
      </w:r>
      <w:r w:rsidR="00966051">
        <w:rPr>
          <w:rFonts w:ascii="Cambria" w:hAnsi="Cambria"/>
          <w:szCs w:val="22"/>
        </w:rPr>
        <w:t xml:space="preserve">Juillard </w:t>
      </w:r>
      <w:r w:rsidR="00513BCE">
        <w:rPr>
          <w:rFonts w:ascii="Cambria" w:hAnsi="Cambria"/>
          <w:szCs w:val="22"/>
        </w:rPr>
        <w:t>move</w:t>
      </w:r>
      <w:r w:rsidR="00966051">
        <w:rPr>
          <w:rFonts w:ascii="Cambria" w:hAnsi="Cambria"/>
          <w:szCs w:val="22"/>
        </w:rPr>
        <w:t>d to let Georgia become an independent contractor, R</w:t>
      </w:r>
      <w:r w:rsidR="00513BCE">
        <w:rPr>
          <w:rFonts w:ascii="Cambria" w:hAnsi="Cambria"/>
          <w:szCs w:val="22"/>
        </w:rPr>
        <w:t>oger</w:t>
      </w:r>
      <w:r w:rsidR="00966051">
        <w:rPr>
          <w:rFonts w:ascii="Cambria" w:hAnsi="Cambria"/>
          <w:szCs w:val="22"/>
        </w:rPr>
        <w:t xml:space="preserve"> Stickney </w:t>
      </w:r>
      <w:r w:rsidR="00513BCE">
        <w:rPr>
          <w:rFonts w:ascii="Cambria" w:hAnsi="Cambria"/>
          <w:szCs w:val="22"/>
        </w:rPr>
        <w:t xml:space="preserve">seconded.  </w:t>
      </w:r>
      <w:r w:rsidR="00966051">
        <w:rPr>
          <w:rFonts w:ascii="Cambria" w:hAnsi="Cambria"/>
          <w:szCs w:val="22"/>
        </w:rPr>
        <w:t>The vote was unanimous.</w:t>
      </w:r>
      <w:r w:rsidR="00513BCE">
        <w:rPr>
          <w:rFonts w:ascii="Cambria" w:hAnsi="Cambria"/>
          <w:szCs w:val="22"/>
        </w:rPr>
        <w:t xml:space="preserve"> </w:t>
      </w:r>
    </w:p>
    <w:p w:rsidR="00AB7026" w:rsidRDefault="00AB7026" w:rsidP="00DD6C78">
      <w:pPr>
        <w:tabs>
          <w:tab w:val="left" w:pos="1712"/>
        </w:tabs>
        <w:spacing w:after="0"/>
        <w:rPr>
          <w:rFonts w:ascii="Cambria" w:hAnsi="Cambria"/>
        </w:rPr>
      </w:pPr>
    </w:p>
    <w:p w:rsidR="00097000" w:rsidRPr="00097000" w:rsidRDefault="00097000" w:rsidP="00097000">
      <w:pPr>
        <w:widowControl w:val="0"/>
        <w:overflowPunct w:val="0"/>
        <w:adjustRightInd w:val="0"/>
        <w:spacing w:after="0" w:line="240" w:lineRule="auto"/>
        <w:rPr>
          <w:rFonts w:ascii="Cambria" w:hAnsi="Cambria"/>
        </w:rPr>
      </w:pPr>
      <w:r w:rsidRPr="00097000">
        <w:rPr>
          <w:rFonts w:ascii="Cambria" w:hAnsi="Cambria"/>
        </w:rPr>
        <w:t>Building Permits:</w:t>
      </w:r>
      <w:r>
        <w:rPr>
          <w:rFonts w:ascii="Cambria" w:hAnsi="Cambria"/>
        </w:rPr>
        <w:tab/>
      </w:r>
      <w:r w:rsidR="000F07DA" w:rsidRPr="00097000">
        <w:rPr>
          <w:rFonts w:ascii="Cambria" w:hAnsi="Cambria"/>
        </w:rPr>
        <w:t>1</w:t>
      </w:r>
      <w:r>
        <w:rPr>
          <w:rFonts w:ascii="Cambria" w:hAnsi="Cambria"/>
        </w:rPr>
        <w:t xml:space="preserve">.    </w:t>
      </w:r>
      <w:r w:rsidRPr="00097000">
        <w:rPr>
          <w:rFonts w:ascii="Cambria" w:hAnsi="Cambria" w:cs="Cambria"/>
          <w:bCs/>
          <w:iCs/>
        </w:rPr>
        <w:t>Joyce Kitchell, 354 N 8</w:t>
      </w:r>
      <w:r w:rsidRPr="00097000">
        <w:rPr>
          <w:rFonts w:ascii="Cambria" w:hAnsi="Cambria" w:cs="Cambria"/>
          <w:bCs/>
          <w:iCs/>
          <w:vertAlign w:val="superscript"/>
        </w:rPr>
        <w:t>th</w:t>
      </w:r>
      <w:r w:rsidRPr="00097000">
        <w:rPr>
          <w:rFonts w:ascii="Cambria" w:hAnsi="Cambria" w:cs="Cambria"/>
          <w:bCs/>
          <w:iCs/>
        </w:rPr>
        <w:t xml:space="preserve"> St, Roof</w:t>
      </w:r>
    </w:p>
    <w:p w:rsidR="00097000" w:rsidRPr="00097000" w:rsidRDefault="00097000" w:rsidP="00097000">
      <w:pPr>
        <w:pStyle w:val="ListParagraph"/>
        <w:widowControl w:val="0"/>
        <w:numPr>
          <w:ilvl w:val="0"/>
          <w:numId w:val="20"/>
        </w:numPr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097000">
        <w:rPr>
          <w:rFonts w:ascii="Cambria" w:hAnsi="Cambria" w:cs="Cambria"/>
          <w:bCs/>
          <w:iCs/>
        </w:rPr>
        <w:t>James White, 713 Myrtle, Roof</w:t>
      </w:r>
    </w:p>
    <w:p w:rsidR="00097000" w:rsidRDefault="00097000" w:rsidP="00097000">
      <w:pPr>
        <w:pStyle w:val="ListParagraph"/>
        <w:widowControl w:val="0"/>
        <w:numPr>
          <w:ilvl w:val="0"/>
          <w:numId w:val="20"/>
        </w:numPr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097000">
        <w:rPr>
          <w:rFonts w:ascii="Cambria" w:hAnsi="Cambria" w:cs="Cambria"/>
          <w:bCs/>
          <w:iCs/>
        </w:rPr>
        <w:t>Roy Frisbee, 715 West E, Roof</w:t>
      </w:r>
    </w:p>
    <w:p w:rsidR="00097000" w:rsidRPr="00097000" w:rsidRDefault="00097000" w:rsidP="00097000">
      <w:pPr>
        <w:pStyle w:val="ListParagraph"/>
        <w:widowControl w:val="0"/>
        <w:numPr>
          <w:ilvl w:val="0"/>
          <w:numId w:val="20"/>
        </w:numPr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097000">
        <w:rPr>
          <w:rFonts w:ascii="Cambria" w:hAnsi="Cambria" w:cs="Cambria"/>
          <w:bCs/>
          <w:iCs/>
        </w:rPr>
        <w:t>Rodney Cairns, 518 West A, Interior/Exterior Remodel</w:t>
      </w:r>
    </w:p>
    <w:p w:rsidR="00097000" w:rsidRPr="00097000" w:rsidRDefault="00097000" w:rsidP="00097000">
      <w:pPr>
        <w:pStyle w:val="ListParagraph"/>
        <w:widowControl w:val="0"/>
        <w:numPr>
          <w:ilvl w:val="0"/>
          <w:numId w:val="20"/>
        </w:numPr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097000">
        <w:rPr>
          <w:rFonts w:ascii="Cambria" w:hAnsi="Cambria" w:cs="Cambria"/>
          <w:bCs/>
          <w:iCs/>
        </w:rPr>
        <w:t>Don Russell, 305 S 4</w:t>
      </w:r>
      <w:r w:rsidRPr="00097000">
        <w:rPr>
          <w:rFonts w:ascii="Cambria" w:hAnsi="Cambria" w:cs="Cambria"/>
          <w:bCs/>
          <w:iCs/>
          <w:vertAlign w:val="superscript"/>
        </w:rPr>
        <w:t>th</w:t>
      </w:r>
      <w:r w:rsidRPr="00097000">
        <w:rPr>
          <w:rFonts w:ascii="Cambria" w:hAnsi="Cambria" w:cs="Cambria"/>
          <w:bCs/>
          <w:iCs/>
        </w:rPr>
        <w:t>, Carpet &amp; Paint</w:t>
      </w:r>
    </w:p>
    <w:p w:rsidR="00097000" w:rsidRPr="00097000" w:rsidRDefault="00097000" w:rsidP="00097000">
      <w:pPr>
        <w:pStyle w:val="ListParagraph"/>
        <w:widowControl w:val="0"/>
        <w:numPr>
          <w:ilvl w:val="0"/>
          <w:numId w:val="20"/>
        </w:numPr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097000">
        <w:rPr>
          <w:rFonts w:ascii="Cambria" w:hAnsi="Cambria" w:cs="Cambria"/>
          <w:bCs/>
          <w:iCs/>
        </w:rPr>
        <w:t>Juan Vega, 506 S 6</w:t>
      </w:r>
      <w:r w:rsidRPr="00097000">
        <w:rPr>
          <w:rFonts w:ascii="Cambria" w:hAnsi="Cambria" w:cs="Cambria"/>
          <w:bCs/>
          <w:iCs/>
          <w:vertAlign w:val="superscript"/>
        </w:rPr>
        <w:t>th</w:t>
      </w:r>
      <w:r w:rsidRPr="00097000">
        <w:rPr>
          <w:rFonts w:ascii="Cambria" w:hAnsi="Cambria" w:cs="Cambria"/>
          <w:bCs/>
          <w:iCs/>
        </w:rPr>
        <w:t xml:space="preserve">, Interior Replace &amp; remodel </w:t>
      </w:r>
    </w:p>
    <w:p w:rsidR="00097000" w:rsidRPr="00097000" w:rsidRDefault="00097000" w:rsidP="00097000">
      <w:pPr>
        <w:pStyle w:val="ListParagraph"/>
        <w:widowControl w:val="0"/>
        <w:numPr>
          <w:ilvl w:val="0"/>
          <w:numId w:val="20"/>
        </w:numPr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097000">
        <w:rPr>
          <w:rFonts w:ascii="Cambria" w:hAnsi="Cambria" w:cs="Cambria"/>
          <w:bCs/>
          <w:iCs/>
        </w:rPr>
        <w:t>Matthew Durney, 953 N 8</w:t>
      </w:r>
      <w:r w:rsidRPr="00097000">
        <w:rPr>
          <w:rFonts w:ascii="Cambria" w:hAnsi="Cambria" w:cs="Cambria"/>
          <w:bCs/>
          <w:iCs/>
          <w:vertAlign w:val="superscript"/>
        </w:rPr>
        <w:t>th</w:t>
      </w:r>
      <w:r w:rsidRPr="00097000">
        <w:rPr>
          <w:rFonts w:ascii="Cambria" w:hAnsi="Cambria" w:cs="Cambria"/>
          <w:bCs/>
          <w:iCs/>
        </w:rPr>
        <w:t xml:space="preserve">, shed, sidewalk, repairs </w:t>
      </w:r>
    </w:p>
    <w:p w:rsidR="00097000" w:rsidRPr="00097000" w:rsidRDefault="00097000" w:rsidP="00097000">
      <w:pPr>
        <w:pStyle w:val="ListParagraph"/>
        <w:widowControl w:val="0"/>
        <w:numPr>
          <w:ilvl w:val="0"/>
          <w:numId w:val="20"/>
        </w:numPr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097000">
        <w:rPr>
          <w:rFonts w:ascii="Cambria" w:hAnsi="Cambria" w:cs="Cambria"/>
          <w:bCs/>
          <w:iCs/>
        </w:rPr>
        <w:t>Ryan Baumeister,403 S 6</w:t>
      </w:r>
      <w:r w:rsidRPr="00097000">
        <w:rPr>
          <w:rFonts w:ascii="Cambria" w:hAnsi="Cambria" w:cs="Cambria"/>
          <w:bCs/>
          <w:iCs/>
          <w:vertAlign w:val="superscript"/>
        </w:rPr>
        <w:t>th</w:t>
      </w:r>
      <w:r w:rsidRPr="00097000">
        <w:rPr>
          <w:rFonts w:ascii="Cambria" w:hAnsi="Cambria" w:cs="Cambria"/>
          <w:bCs/>
          <w:iCs/>
        </w:rPr>
        <w:t>, Roof</w:t>
      </w:r>
    </w:p>
    <w:p w:rsidR="00097000" w:rsidRPr="00097000" w:rsidRDefault="00097000" w:rsidP="00097000">
      <w:pPr>
        <w:pStyle w:val="ListParagraph"/>
        <w:widowControl w:val="0"/>
        <w:numPr>
          <w:ilvl w:val="0"/>
          <w:numId w:val="20"/>
        </w:numPr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097000">
        <w:rPr>
          <w:rFonts w:ascii="Cambria" w:hAnsi="Cambria" w:cs="Cambria"/>
          <w:bCs/>
          <w:iCs/>
        </w:rPr>
        <w:t>Ken Moore, 610 S 6</w:t>
      </w:r>
      <w:r w:rsidRPr="00097000">
        <w:rPr>
          <w:rFonts w:ascii="Cambria" w:hAnsi="Cambria" w:cs="Cambria"/>
          <w:bCs/>
          <w:iCs/>
          <w:vertAlign w:val="superscript"/>
        </w:rPr>
        <w:t>th</w:t>
      </w:r>
      <w:r w:rsidRPr="00097000">
        <w:rPr>
          <w:rFonts w:ascii="Cambria" w:hAnsi="Cambria" w:cs="Cambria"/>
          <w:bCs/>
          <w:iCs/>
        </w:rPr>
        <w:t>, Roof</w:t>
      </w:r>
    </w:p>
    <w:p w:rsidR="00097000" w:rsidRPr="00097000" w:rsidRDefault="00097000" w:rsidP="00097000">
      <w:pPr>
        <w:pStyle w:val="ListParagraph"/>
        <w:widowControl w:val="0"/>
        <w:numPr>
          <w:ilvl w:val="0"/>
          <w:numId w:val="20"/>
        </w:numPr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097000">
        <w:rPr>
          <w:rFonts w:ascii="Cambria" w:hAnsi="Cambria" w:cs="Cambria"/>
          <w:bCs/>
          <w:iCs/>
        </w:rPr>
        <w:t>Rose Fetzer, 719 West B, Roof</w:t>
      </w:r>
    </w:p>
    <w:p w:rsidR="00097000" w:rsidRPr="00097000" w:rsidRDefault="00097000" w:rsidP="00097000">
      <w:pPr>
        <w:pStyle w:val="ListParagraph"/>
        <w:widowControl w:val="0"/>
        <w:numPr>
          <w:ilvl w:val="0"/>
          <w:numId w:val="20"/>
        </w:numPr>
        <w:overflowPunct w:val="0"/>
        <w:adjustRightInd w:val="0"/>
        <w:spacing w:after="0" w:line="240" w:lineRule="auto"/>
        <w:rPr>
          <w:rFonts w:ascii="Cambria" w:hAnsi="Cambria" w:cs="Cambria"/>
          <w:bCs/>
          <w:iCs/>
        </w:rPr>
      </w:pPr>
      <w:r w:rsidRPr="00097000">
        <w:rPr>
          <w:rFonts w:ascii="Cambria" w:hAnsi="Cambria" w:cs="Cambria"/>
          <w:bCs/>
          <w:iCs/>
        </w:rPr>
        <w:t xml:space="preserve">Betty Olson, 602 Holdrege, Roof </w:t>
      </w:r>
    </w:p>
    <w:p w:rsidR="0039668E" w:rsidRDefault="003249CE" w:rsidP="00AB7026">
      <w:pPr>
        <w:tabs>
          <w:tab w:val="left" w:pos="1712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Phil Juillard </w:t>
      </w:r>
      <w:r w:rsidR="006C49C3" w:rsidRPr="002675B3">
        <w:rPr>
          <w:rFonts w:ascii="Cambria" w:hAnsi="Cambria"/>
        </w:rPr>
        <w:t xml:space="preserve">made a motion to approve the </w:t>
      </w:r>
      <w:r w:rsidR="003D4361" w:rsidRPr="002675B3">
        <w:rPr>
          <w:rFonts w:ascii="Cambria" w:hAnsi="Cambria"/>
        </w:rPr>
        <w:t>building permit</w:t>
      </w:r>
      <w:r w:rsidR="000F07DA">
        <w:rPr>
          <w:rFonts w:ascii="Cambria" w:hAnsi="Cambria"/>
        </w:rPr>
        <w:t xml:space="preserve">s, </w:t>
      </w:r>
      <w:r w:rsidR="00966051">
        <w:rPr>
          <w:rFonts w:ascii="Cambria" w:hAnsi="Cambria"/>
        </w:rPr>
        <w:t>R</w:t>
      </w:r>
      <w:r w:rsidR="00513BCE">
        <w:rPr>
          <w:rFonts w:ascii="Cambria" w:hAnsi="Cambria"/>
        </w:rPr>
        <w:t>oger</w:t>
      </w:r>
      <w:r w:rsidR="00966051">
        <w:rPr>
          <w:rFonts w:ascii="Cambria" w:hAnsi="Cambria"/>
        </w:rPr>
        <w:t xml:space="preserve"> Stickney</w:t>
      </w:r>
      <w:r>
        <w:rPr>
          <w:rFonts w:ascii="Cambria" w:hAnsi="Cambria"/>
        </w:rPr>
        <w:t xml:space="preserve"> seconded the motion. </w:t>
      </w:r>
      <w:r w:rsidR="00AB7026">
        <w:rPr>
          <w:rFonts w:ascii="Cambria" w:hAnsi="Cambria"/>
        </w:rPr>
        <w:t xml:space="preserve">The vote was unanimous. </w:t>
      </w:r>
    </w:p>
    <w:p w:rsidR="00513BCE" w:rsidRDefault="00513BCE" w:rsidP="00AB7026">
      <w:pPr>
        <w:tabs>
          <w:tab w:val="left" w:pos="1712"/>
        </w:tabs>
        <w:spacing w:after="0"/>
        <w:rPr>
          <w:rFonts w:ascii="Cambria" w:hAnsi="Cambria"/>
        </w:rPr>
      </w:pPr>
    </w:p>
    <w:p w:rsidR="00966051" w:rsidRDefault="00966051" w:rsidP="00AB7026">
      <w:pPr>
        <w:tabs>
          <w:tab w:val="left" w:pos="1712"/>
        </w:tabs>
        <w:spacing w:after="0"/>
        <w:rPr>
          <w:rFonts w:ascii="Cambria" w:hAnsi="Cambria"/>
        </w:rPr>
      </w:pPr>
      <w:r>
        <w:rPr>
          <w:rFonts w:ascii="Cambria" w:hAnsi="Cambria"/>
        </w:rPr>
        <w:t>Phil Juillard made a motion to enter into e</w:t>
      </w:r>
      <w:r w:rsidR="00513BCE">
        <w:rPr>
          <w:rFonts w:ascii="Cambria" w:hAnsi="Cambria"/>
        </w:rPr>
        <w:t>xecutive</w:t>
      </w:r>
      <w:r w:rsidR="00500CCA">
        <w:rPr>
          <w:rFonts w:ascii="Cambria" w:hAnsi="Cambria"/>
        </w:rPr>
        <w:t xml:space="preserve"> session involving</w:t>
      </w:r>
      <w:r>
        <w:rPr>
          <w:rFonts w:ascii="Cambria" w:hAnsi="Cambria"/>
        </w:rPr>
        <w:t xml:space="preserve"> </w:t>
      </w:r>
      <w:r w:rsidR="00513BCE">
        <w:rPr>
          <w:rFonts w:ascii="Cambria" w:hAnsi="Cambria"/>
        </w:rPr>
        <w:t>pote</w:t>
      </w:r>
      <w:r>
        <w:rPr>
          <w:rFonts w:ascii="Cambria" w:hAnsi="Cambria"/>
        </w:rPr>
        <w:t xml:space="preserve">ntial litigation and personnel at 8:48 PM, Bill Stoelk </w:t>
      </w:r>
      <w:r w:rsidR="00500CCA">
        <w:rPr>
          <w:rFonts w:ascii="Cambria" w:hAnsi="Cambria"/>
        </w:rPr>
        <w:t>seconded and the motion carried.  Bill Stoelk made a motion to e</w:t>
      </w:r>
      <w:r>
        <w:rPr>
          <w:rFonts w:ascii="Cambria" w:hAnsi="Cambria"/>
        </w:rPr>
        <w:t xml:space="preserve">xit executive session at </w:t>
      </w:r>
      <w:r w:rsidR="00500CCA">
        <w:rPr>
          <w:rFonts w:ascii="Cambria" w:hAnsi="Cambria"/>
        </w:rPr>
        <w:t xml:space="preserve">9:55 </w:t>
      </w:r>
      <w:r>
        <w:rPr>
          <w:rFonts w:ascii="Cambria" w:hAnsi="Cambria"/>
        </w:rPr>
        <w:t>PM</w:t>
      </w:r>
      <w:r w:rsidR="00500CCA">
        <w:rPr>
          <w:rFonts w:ascii="Cambria" w:hAnsi="Cambria"/>
        </w:rPr>
        <w:t>, Roger Stickney seconded and the motion carried with a unanimous vote</w:t>
      </w:r>
      <w:r>
        <w:rPr>
          <w:rFonts w:ascii="Cambria" w:hAnsi="Cambria"/>
        </w:rPr>
        <w:t>.</w:t>
      </w:r>
    </w:p>
    <w:p w:rsidR="00BF2E7E" w:rsidRDefault="00BF2E7E" w:rsidP="00AB7026">
      <w:pPr>
        <w:tabs>
          <w:tab w:val="left" w:pos="1712"/>
        </w:tabs>
        <w:spacing w:after="0"/>
        <w:rPr>
          <w:rFonts w:ascii="Cambria" w:hAnsi="Cambria"/>
        </w:rPr>
      </w:pPr>
    </w:p>
    <w:p w:rsidR="00832895" w:rsidRPr="002675B3" w:rsidRDefault="00966051" w:rsidP="001E10CA">
      <w:pPr>
        <w:tabs>
          <w:tab w:val="left" w:pos="7445"/>
        </w:tabs>
        <w:spacing w:after="0"/>
        <w:rPr>
          <w:rFonts w:ascii="Cambria" w:hAnsi="Cambria"/>
        </w:rPr>
      </w:pPr>
      <w:r>
        <w:rPr>
          <w:rFonts w:ascii="Cambria" w:hAnsi="Cambria"/>
        </w:rPr>
        <w:t xml:space="preserve">Regular session resumed at </w:t>
      </w:r>
      <w:r w:rsidR="00500CCA">
        <w:rPr>
          <w:rFonts w:ascii="Cambria" w:hAnsi="Cambria"/>
        </w:rPr>
        <w:t xml:space="preserve">9:56 </w:t>
      </w:r>
      <w:r>
        <w:rPr>
          <w:rFonts w:ascii="Cambria" w:hAnsi="Cambria"/>
        </w:rPr>
        <w:t xml:space="preserve">PM.  </w:t>
      </w:r>
      <w:r w:rsidR="008D157E" w:rsidRPr="002675B3">
        <w:rPr>
          <w:rFonts w:ascii="Cambria" w:hAnsi="Cambria"/>
        </w:rPr>
        <w:t xml:space="preserve">There being no further business to discuss, </w:t>
      </w:r>
      <w:r w:rsidR="00500CCA">
        <w:rPr>
          <w:rFonts w:ascii="Cambria" w:hAnsi="Cambria"/>
        </w:rPr>
        <w:t>Roger Stickney</w:t>
      </w:r>
      <w:r w:rsidR="002B5A9D">
        <w:rPr>
          <w:rFonts w:ascii="Cambria" w:hAnsi="Cambria"/>
        </w:rPr>
        <w:t xml:space="preserve"> </w:t>
      </w:r>
      <w:r w:rsidR="008D157E" w:rsidRPr="002675B3">
        <w:rPr>
          <w:rFonts w:ascii="Cambria" w:hAnsi="Cambria"/>
        </w:rPr>
        <w:t xml:space="preserve">made the motion to adjourn the meeting at </w:t>
      </w:r>
      <w:r w:rsidR="00500CCA">
        <w:rPr>
          <w:rFonts w:ascii="Cambria" w:hAnsi="Cambria"/>
        </w:rPr>
        <w:t>9:56</w:t>
      </w:r>
      <w:r w:rsidR="002B5A9D">
        <w:rPr>
          <w:rFonts w:ascii="Cambria" w:hAnsi="Cambria"/>
        </w:rPr>
        <w:t xml:space="preserve"> </w:t>
      </w:r>
      <w:r w:rsidR="008D157E" w:rsidRPr="002675B3">
        <w:rPr>
          <w:rFonts w:ascii="Cambria" w:hAnsi="Cambria"/>
        </w:rPr>
        <w:t xml:space="preserve">PM and </w:t>
      </w:r>
      <w:r w:rsidR="00500CCA">
        <w:rPr>
          <w:rFonts w:ascii="Cambria" w:hAnsi="Cambria"/>
        </w:rPr>
        <w:t>Bill Stoelk</w:t>
      </w:r>
      <w:r w:rsidR="00D412D6">
        <w:rPr>
          <w:rFonts w:ascii="Cambria" w:hAnsi="Cambria"/>
        </w:rPr>
        <w:t xml:space="preserve"> </w:t>
      </w:r>
      <w:r w:rsidR="008D157E" w:rsidRPr="002675B3">
        <w:rPr>
          <w:rFonts w:ascii="Cambria" w:hAnsi="Cambria"/>
        </w:rPr>
        <w:t xml:space="preserve">seconded.  The motion carried with a unanimous vote. </w:t>
      </w:r>
    </w:p>
    <w:p w:rsidR="00B31423" w:rsidRPr="002675B3" w:rsidRDefault="00B31423" w:rsidP="001E10CA">
      <w:pPr>
        <w:tabs>
          <w:tab w:val="left" w:pos="7445"/>
        </w:tabs>
        <w:spacing w:after="0"/>
        <w:rPr>
          <w:rFonts w:ascii="Cambria" w:hAnsi="Cambria"/>
        </w:rPr>
      </w:pPr>
    </w:p>
    <w:p w:rsidR="00832895" w:rsidRPr="002675B3" w:rsidRDefault="008D157E" w:rsidP="001F56F4">
      <w:pPr>
        <w:outlineLvl w:val="0"/>
        <w:rPr>
          <w:rFonts w:ascii="Cambria" w:hAnsi="Cambria"/>
        </w:rPr>
      </w:pPr>
      <w:r w:rsidRPr="002675B3">
        <w:rPr>
          <w:rFonts w:ascii="Cambria" w:hAnsi="Cambria"/>
        </w:rPr>
        <w:t>                                                      </w:t>
      </w:r>
      <w:r w:rsidRPr="002675B3">
        <w:rPr>
          <w:rFonts w:ascii="Cambria" w:hAnsi="Cambria"/>
        </w:rPr>
        <w:tab/>
      </w:r>
      <w:r w:rsidRPr="002675B3">
        <w:rPr>
          <w:rFonts w:ascii="Cambria" w:hAnsi="Cambria"/>
        </w:rPr>
        <w:tab/>
      </w:r>
      <w:r w:rsidRPr="002675B3">
        <w:rPr>
          <w:rFonts w:ascii="Cambria" w:hAnsi="Cambria"/>
        </w:rPr>
        <w:tab/>
        <w:t> __________________________________</w:t>
      </w:r>
      <w:bookmarkStart w:id="0" w:name="_GoBack"/>
      <w:bookmarkEnd w:id="0"/>
      <w:r w:rsidRPr="002675B3">
        <w:rPr>
          <w:rFonts w:ascii="Cambria" w:hAnsi="Cambria"/>
        </w:rPr>
        <w:t>_________________</w:t>
      </w:r>
      <w:r w:rsidRPr="002675B3">
        <w:rPr>
          <w:rFonts w:ascii="Cambria" w:hAnsi="Cambria"/>
        </w:rPr>
        <w:br/>
        <w:t>                                                        </w:t>
      </w:r>
      <w:r w:rsidRPr="002675B3">
        <w:rPr>
          <w:rFonts w:ascii="Cambria" w:hAnsi="Cambria"/>
        </w:rPr>
        <w:tab/>
      </w:r>
      <w:r w:rsidRPr="002675B3">
        <w:rPr>
          <w:rFonts w:ascii="Cambria" w:hAnsi="Cambria"/>
        </w:rPr>
        <w:tab/>
      </w:r>
      <w:r w:rsidRPr="002675B3">
        <w:rPr>
          <w:rFonts w:ascii="Cambria" w:hAnsi="Cambria"/>
        </w:rPr>
        <w:tab/>
      </w:r>
      <w:r w:rsidR="00D30E6A">
        <w:rPr>
          <w:rFonts w:ascii="Cambria" w:hAnsi="Cambria"/>
        </w:rPr>
        <w:t>Dave Cooper,</w:t>
      </w:r>
      <w:r w:rsidR="000C761E">
        <w:rPr>
          <w:rFonts w:ascii="Cambria" w:hAnsi="Cambria"/>
        </w:rPr>
        <w:t xml:space="preserve"> Mayor</w:t>
      </w:r>
    </w:p>
    <w:p w:rsidR="001F56F4" w:rsidRPr="002675B3" w:rsidRDefault="001F56F4" w:rsidP="001F56F4">
      <w:pPr>
        <w:spacing w:line="120" w:lineRule="auto"/>
        <w:outlineLvl w:val="0"/>
        <w:rPr>
          <w:rFonts w:ascii="Cambria" w:hAnsi="Cambria"/>
        </w:rPr>
      </w:pPr>
      <w:r w:rsidRPr="002675B3">
        <w:rPr>
          <w:rFonts w:ascii="Cambria" w:hAnsi="Cambria"/>
        </w:rPr>
        <w:t>_________________________________________________</w:t>
      </w:r>
    </w:p>
    <w:p w:rsidR="00A673BF" w:rsidRPr="002675B3" w:rsidRDefault="008D157E" w:rsidP="001F56F4">
      <w:pPr>
        <w:spacing w:line="240" w:lineRule="auto"/>
        <w:outlineLvl w:val="0"/>
        <w:rPr>
          <w:rFonts w:ascii="Cambria" w:hAnsi="Cambria"/>
        </w:rPr>
      </w:pPr>
      <w:r w:rsidRPr="002675B3">
        <w:rPr>
          <w:rFonts w:ascii="Cambria" w:hAnsi="Cambria"/>
        </w:rPr>
        <w:t xml:space="preserve">Danielle Chapman Clerk/Treasurer </w:t>
      </w:r>
    </w:p>
    <w:sectPr w:rsidR="00A673BF" w:rsidRPr="002675B3" w:rsidSect="00AB7026">
      <w:pgSz w:w="12240" w:h="15840" w:code="1"/>
      <w:pgMar w:top="1440" w:right="720" w:bottom="113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23FD2"/>
    <w:multiLevelType w:val="hybridMultilevel"/>
    <w:tmpl w:val="D6728E52"/>
    <w:lvl w:ilvl="0" w:tplc="41EE98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B0636C"/>
    <w:multiLevelType w:val="hybridMultilevel"/>
    <w:tmpl w:val="7F0ED080"/>
    <w:lvl w:ilvl="0" w:tplc="F47AA4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25B24"/>
    <w:multiLevelType w:val="hybridMultilevel"/>
    <w:tmpl w:val="36828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22A39"/>
    <w:multiLevelType w:val="hybridMultilevel"/>
    <w:tmpl w:val="9210FB3E"/>
    <w:lvl w:ilvl="0" w:tplc="D50CD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24FCB"/>
    <w:multiLevelType w:val="hybridMultilevel"/>
    <w:tmpl w:val="148E1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7842"/>
    <w:multiLevelType w:val="hybridMultilevel"/>
    <w:tmpl w:val="448AB94C"/>
    <w:lvl w:ilvl="0" w:tplc="FB1630E6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32256CF2"/>
    <w:multiLevelType w:val="hybridMultilevel"/>
    <w:tmpl w:val="5C580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F65E0"/>
    <w:multiLevelType w:val="hybridMultilevel"/>
    <w:tmpl w:val="42C6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F0CDB"/>
    <w:multiLevelType w:val="hybridMultilevel"/>
    <w:tmpl w:val="9AEE0352"/>
    <w:lvl w:ilvl="0" w:tplc="59BC1A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0033BC"/>
    <w:multiLevelType w:val="hybridMultilevel"/>
    <w:tmpl w:val="592ED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50B5B"/>
    <w:multiLevelType w:val="hybridMultilevel"/>
    <w:tmpl w:val="2C5E7E7E"/>
    <w:lvl w:ilvl="0" w:tplc="392253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1F86BF7"/>
    <w:multiLevelType w:val="hybridMultilevel"/>
    <w:tmpl w:val="0486FC3A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E6C4A484">
      <w:start w:val="1"/>
      <w:numFmt w:val="decimal"/>
      <w:lvlText w:val="%4."/>
      <w:lvlJc w:val="left"/>
      <w:pPr>
        <w:ind w:left="2520" w:hanging="360"/>
      </w:pPr>
      <w:rPr>
        <w:rFonts w:ascii="Cambria" w:eastAsiaTheme="minorHAnsi" w:hAnsi="Cambria" w:cs="Cambria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D91020"/>
    <w:multiLevelType w:val="hybridMultilevel"/>
    <w:tmpl w:val="1090D9D0"/>
    <w:lvl w:ilvl="0" w:tplc="79BCC21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A34747D"/>
    <w:multiLevelType w:val="hybridMultilevel"/>
    <w:tmpl w:val="934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8"/>
  </w:num>
  <w:num w:numId="10">
    <w:abstractNumId w:val="5"/>
  </w:num>
  <w:num w:numId="11">
    <w:abstractNumId w:val="2"/>
  </w:num>
  <w:num w:numId="12">
    <w:abstractNumId w:val="1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8"/>
  </w:num>
  <w:num w:numId="18">
    <w:abstractNumId w:val="15"/>
  </w:num>
  <w:num w:numId="19">
    <w:abstractNumId w:val="1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673BF"/>
    <w:rsid w:val="0002450A"/>
    <w:rsid w:val="000473F1"/>
    <w:rsid w:val="000616F3"/>
    <w:rsid w:val="00097000"/>
    <w:rsid w:val="000B7FB0"/>
    <w:rsid w:val="000C4AFB"/>
    <w:rsid w:val="000C761E"/>
    <w:rsid w:val="000F07DA"/>
    <w:rsid w:val="000F6ECD"/>
    <w:rsid w:val="00171CA9"/>
    <w:rsid w:val="00192A2F"/>
    <w:rsid w:val="00194277"/>
    <w:rsid w:val="001C58B9"/>
    <w:rsid w:val="001D4F1B"/>
    <w:rsid w:val="001F56F4"/>
    <w:rsid w:val="00234054"/>
    <w:rsid w:val="0023441B"/>
    <w:rsid w:val="00257A59"/>
    <w:rsid w:val="002675B3"/>
    <w:rsid w:val="002B5A9D"/>
    <w:rsid w:val="002D067F"/>
    <w:rsid w:val="002D4CB1"/>
    <w:rsid w:val="003249CE"/>
    <w:rsid w:val="00363A6D"/>
    <w:rsid w:val="0039038A"/>
    <w:rsid w:val="0039668E"/>
    <w:rsid w:val="003D4361"/>
    <w:rsid w:val="003D644A"/>
    <w:rsid w:val="003F2E93"/>
    <w:rsid w:val="0041230D"/>
    <w:rsid w:val="00413871"/>
    <w:rsid w:val="00426F78"/>
    <w:rsid w:val="00445136"/>
    <w:rsid w:val="004505DF"/>
    <w:rsid w:val="00500CCA"/>
    <w:rsid w:val="00513BCE"/>
    <w:rsid w:val="00552845"/>
    <w:rsid w:val="00560F7D"/>
    <w:rsid w:val="00590696"/>
    <w:rsid w:val="0059284D"/>
    <w:rsid w:val="005B0F27"/>
    <w:rsid w:val="005C4BE3"/>
    <w:rsid w:val="005D4092"/>
    <w:rsid w:val="005E5C79"/>
    <w:rsid w:val="005F0B3D"/>
    <w:rsid w:val="00617E22"/>
    <w:rsid w:val="00695019"/>
    <w:rsid w:val="006C49C3"/>
    <w:rsid w:val="007344D5"/>
    <w:rsid w:val="00741661"/>
    <w:rsid w:val="00750DCB"/>
    <w:rsid w:val="00752D79"/>
    <w:rsid w:val="007B05E4"/>
    <w:rsid w:val="007B37EE"/>
    <w:rsid w:val="007B4D07"/>
    <w:rsid w:val="007B4EA4"/>
    <w:rsid w:val="007F5423"/>
    <w:rsid w:val="00806C52"/>
    <w:rsid w:val="00833CAC"/>
    <w:rsid w:val="008B5153"/>
    <w:rsid w:val="008D157E"/>
    <w:rsid w:val="009212C7"/>
    <w:rsid w:val="009463AA"/>
    <w:rsid w:val="009527AD"/>
    <w:rsid w:val="00956E62"/>
    <w:rsid w:val="009659F9"/>
    <w:rsid w:val="00966051"/>
    <w:rsid w:val="009E50D3"/>
    <w:rsid w:val="00A27371"/>
    <w:rsid w:val="00A36079"/>
    <w:rsid w:val="00A673BF"/>
    <w:rsid w:val="00AB7026"/>
    <w:rsid w:val="00AC7E2C"/>
    <w:rsid w:val="00AF5972"/>
    <w:rsid w:val="00B24A75"/>
    <w:rsid w:val="00B31423"/>
    <w:rsid w:val="00B56764"/>
    <w:rsid w:val="00B66996"/>
    <w:rsid w:val="00B920B5"/>
    <w:rsid w:val="00B96B12"/>
    <w:rsid w:val="00BA3210"/>
    <w:rsid w:val="00BD28A4"/>
    <w:rsid w:val="00BF2E7E"/>
    <w:rsid w:val="00C14A2A"/>
    <w:rsid w:val="00C14B3D"/>
    <w:rsid w:val="00C26E88"/>
    <w:rsid w:val="00C27C42"/>
    <w:rsid w:val="00C33855"/>
    <w:rsid w:val="00C36BD6"/>
    <w:rsid w:val="00C40E78"/>
    <w:rsid w:val="00C53E76"/>
    <w:rsid w:val="00CD0622"/>
    <w:rsid w:val="00CE2F89"/>
    <w:rsid w:val="00CF5264"/>
    <w:rsid w:val="00D12B83"/>
    <w:rsid w:val="00D30E6A"/>
    <w:rsid w:val="00D412D6"/>
    <w:rsid w:val="00DC0B5C"/>
    <w:rsid w:val="00DD6C78"/>
    <w:rsid w:val="00DD70B1"/>
    <w:rsid w:val="00E02248"/>
    <w:rsid w:val="00E140C2"/>
    <w:rsid w:val="00E27610"/>
    <w:rsid w:val="00E65991"/>
    <w:rsid w:val="00E91B01"/>
    <w:rsid w:val="00EB1751"/>
    <w:rsid w:val="00EC2D16"/>
    <w:rsid w:val="00ED18CF"/>
    <w:rsid w:val="00EF665F"/>
    <w:rsid w:val="00F13139"/>
    <w:rsid w:val="00F142A4"/>
    <w:rsid w:val="00F73A7E"/>
    <w:rsid w:val="00FC5BE0"/>
    <w:rsid w:val="00FD0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C6655"/>
    <w:pPr>
      <w:widowControl w:val="0"/>
      <w:overflowPunct w:val="0"/>
      <w:adjustRightInd w:val="0"/>
      <w:spacing w:after="0" w:line="240" w:lineRule="auto"/>
    </w:pPr>
    <w:rPr>
      <w:rFonts w:ascii="Cambria" w:eastAsia="Times New Roman" w:hAnsi="Cambria" w:cs="Calibri"/>
      <w:color w:val="000000"/>
      <w:kern w:val="28"/>
    </w:rPr>
  </w:style>
  <w:style w:type="character" w:customStyle="1" w:styleId="BodyTextChar">
    <w:name w:val="Body Text Char"/>
    <w:basedOn w:val="DefaultParagraphFont"/>
    <w:link w:val="BodyText"/>
    <w:semiHidden/>
    <w:rsid w:val="00EC6655"/>
    <w:rPr>
      <w:rFonts w:ascii="Cambria" w:eastAsia="Times New Roman" w:hAnsi="Cambria" w:cs="Calibri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F1D7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55E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E6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3F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EF6A-77D4-4474-8F65-B7C912F5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Chapman</dc:creator>
  <cp:lastModifiedBy>PC</cp:lastModifiedBy>
  <cp:revision>2</cp:revision>
  <cp:lastPrinted>2014-07-09T15:43:00Z</cp:lastPrinted>
  <dcterms:created xsi:type="dcterms:W3CDTF">2014-11-24T19:42:00Z</dcterms:created>
  <dcterms:modified xsi:type="dcterms:W3CDTF">2014-11-24T19:42:00Z</dcterms:modified>
</cp:coreProperties>
</file>